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534F6" w14:textId="3F355C5E" w:rsidR="00CF2F0D" w:rsidRPr="00DB69A8" w:rsidRDefault="00EF3DA4" w:rsidP="00DB69A8">
      <w:pPr>
        <w:snapToGrid w:val="0"/>
        <w:jc w:val="center"/>
        <w:rPr>
          <w:rFonts w:ascii="Microsoft JhengHei" w:eastAsia="Microsoft JhengHei" w:hAnsi="Microsoft JhengHei" w:cs="Microsoft Sans Serif"/>
          <w:b/>
          <w:sz w:val="36"/>
        </w:rPr>
      </w:pPr>
      <w:r w:rsidRPr="00DB69A8">
        <w:rPr>
          <w:rFonts w:ascii="Microsoft JhengHei" w:eastAsia="Microsoft JhengHei" w:hAnsi="Microsoft JhengHei" w:cs="Microsoft Sans Serif"/>
          <w:b/>
          <w:sz w:val="36"/>
        </w:rPr>
        <w:t>國立</w:t>
      </w:r>
      <w:r w:rsidR="00EF2C12">
        <w:rPr>
          <w:rFonts w:ascii="Microsoft JhengHei" w:eastAsia="Microsoft JhengHei" w:hAnsi="Microsoft JhengHei" w:cs="Microsoft Sans Serif" w:hint="eastAsia"/>
          <w:b/>
          <w:sz w:val="36"/>
        </w:rPr>
        <w:t>陽明</w:t>
      </w:r>
      <w:r w:rsidRPr="00DB69A8">
        <w:rPr>
          <w:rFonts w:ascii="Microsoft JhengHei" w:eastAsia="Microsoft JhengHei" w:hAnsi="Microsoft JhengHei" w:cs="Microsoft Sans Serif"/>
          <w:b/>
          <w:sz w:val="36"/>
        </w:rPr>
        <w:t>交通大學資訊工程學系所 – 網路 IP 需求表</w:t>
      </w:r>
    </w:p>
    <w:p w14:paraId="626D9F40" w14:textId="77777777" w:rsidR="00EF3DA4" w:rsidRPr="00DB69A8" w:rsidRDefault="00EF3DA4" w:rsidP="00DB69A8">
      <w:pPr>
        <w:snapToGrid w:val="0"/>
        <w:spacing w:after="120" w:line="240" w:lineRule="auto"/>
        <w:ind w:firstLine="720"/>
        <w:jc w:val="both"/>
        <w:rPr>
          <w:rFonts w:ascii="Microsoft JhengHei" w:eastAsia="Microsoft JhengHei" w:hAnsi="Microsoft JhengHei" w:cs="Microsoft Sans Serif"/>
          <w:sz w:val="20"/>
        </w:rPr>
      </w:pPr>
      <w:r w:rsidRPr="00DB69A8">
        <w:rPr>
          <w:rFonts w:ascii="Microsoft JhengHei" w:eastAsia="Microsoft JhengHei" w:hAnsi="Microsoft JhengHei" w:cs="Microsoft Sans Serif"/>
          <w:sz w:val="20"/>
        </w:rPr>
        <w:t>交大資工計算機中心(以下簡稱甲方</w:t>
      </w:r>
      <w:r w:rsidR="0015735A">
        <w:rPr>
          <w:rFonts w:ascii="Microsoft JhengHei" w:eastAsia="Microsoft JhengHei" w:hAnsi="Microsoft JhengHei" w:cs="Microsoft Sans Serif"/>
          <w:sz w:val="20"/>
        </w:rPr>
        <w:t>)IP</w:t>
      </w:r>
      <w:r w:rsidRPr="00DB69A8">
        <w:rPr>
          <w:rFonts w:ascii="Microsoft JhengHei" w:eastAsia="Microsoft JhengHei" w:hAnsi="Microsoft JhengHei" w:cs="Microsoft Sans Serif"/>
          <w:sz w:val="20"/>
        </w:rPr>
        <w:t>地址發放的標準依照</w:t>
      </w:r>
      <w:r w:rsidR="0015735A" w:rsidRPr="0015735A">
        <w:rPr>
          <w:rFonts w:ascii="Microsoft JhengHei" w:eastAsia="Microsoft JhengHei" w:hAnsi="Microsoft JhengHei" w:cs="Microsoft Sans Serif"/>
          <w:color w:val="FF0000"/>
          <w:sz w:val="20"/>
          <w:shd w:val="pct15" w:color="auto" w:fill="FFFFFF"/>
        </w:rPr>
        <w:t>ARIN</w:t>
      </w:r>
      <w:r w:rsidR="0015735A" w:rsidRPr="0015735A">
        <w:rPr>
          <w:rFonts w:ascii="Microsoft JhengHei" w:eastAsia="Microsoft JhengHei" w:hAnsi="Microsoft JhengHei" w:cs="Microsoft Sans Serif"/>
          <w:color w:val="FF0000"/>
          <w:sz w:val="20"/>
          <w:shd w:val="pct15" w:color="auto" w:fill="FFFFFF"/>
          <w:vertAlign w:val="superscript"/>
        </w:rPr>
        <w:t>1</w:t>
      </w:r>
      <w:r w:rsidRPr="00DB69A8">
        <w:rPr>
          <w:rFonts w:ascii="Microsoft JhengHei" w:eastAsia="Microsoft JhengHei" w:hAnsi="Microsoft JhengHei" w:cs="Microsoft Sans Serif"/>
          <w:sz w:val="20"/>
        </w:rPr>
        <w:t>及</w:t>
      </w:r>
      <w:r w:rsidR="0015735A" w:rsidRPr="0015735A">
        <w:rPr>
          <w:rFonts w:ascii="Microsoft JhengHei" w:eastAsia="Microsoft JhengHei" w:hAnsi="Microsoft JhengHei" w:cs="Microsoft Sans Serif"/>
          <w:color w:val="FF0000"/>
          <w:sz w:val="20"/>
          <w:shd w:val="pct15" w:color="auto" w:fill="FFFFFF"/>
        </w:rPr>
        <w:t>APNIC</w:t>
      </w:r>
      <w:r w:rsidR="0015735A" w:rsidRPr="0015735A">
        <w:rPr>
          <w:rFonts w:ascii="Microsoft JhengHei" w:eastAsia="Microsoft JhengHei" w:hAnsi="Microsoft JhengHei" w:cs="Microsoft Sans Serif"/>
          <w:color w:val="FF0000"/>
          <w:sz w:val="20"/>
          <w:shd w:val="pct15" w:color="auto" w:fill="FFFFFF"/>
          <w:vertAlign w:val="superscript"/>
        </w:rPr>
        <w:t>2</w:t>
      </w:r>
      <w:r w:rsidRPr="00DB69A8">
        <w:rPr>
          <w:rFonts w:ascii="Microsoft JhengHei" w:eastAsia="Microsoft JhengHei" w:hAnsi="Microsoft JhengHei" w:cs="Microsoft Sans Serif"/>
          <w:sz w:val="20"/>
        </w:rPr>
        <w:t>的指導原則。</w:t>
      </w:r>
    </w:p>
    <w:p w14:paraId="22834AF2" w14:textId="3AB53AE1" w:rsidR="00EF3DA4" w:rsidRPr="00DB69A8" w:rsidRDefault="00EF3DA4" w:rsidP="00DB69A8">
      <w:pPr>
        <w:snapToGrid w:val="0"/>
        <w:spacing w:after="120" w:line="240" w:lineRule="auto"/>
        <w:ind w:firstLine="720"/>
        <w:jc w:val="both"/>
        <w:rPr>
          <w:rFonts w:ascii="Microsoft JhengHei" w:eastAsia="Microsoft JhengHei" w:hAnsi="Microsoft JhengHei" w:cs="Microsoft Sans Serif"/>
          <w:sz w:val="20"/>
        </w:rPr>
      </w:pPr>
      <w:r w:rsidRPr="00DB69A8">
        <w:rPr>
          <w:rFonts w:ascii="Microsoft JhengHei" w:eastAsia="Microsoft JhengHei" w:hAnsi="Microsoft JhengHei" w:cs="Microsoft Sans Serif"/>
          <w:sz w:val="20"/>
        </w:rPr>
        <w:t>依據</w:t>
      </w:r>
      <w:r w:rsidR="0015735A">
        <w:rPr>
          <w:rFonts w:ascii="Microsoft JhengHei" w:eastAsia="Microsoft JhengHei" w:hAnsi="Microsoft JhengHei" w:cs="Microsoft Sans Serif"/>
          <w:sz w:val="20"/>
        </w:rPr>
        <w:t>ARIN</w:t>
      </w:r>
      <w:r w:rsidRPr="00DB69A8">
        <w:rPr>
          <w:rFonts w:ascii="Microsoft JhengHei" w:eastAsia="Microsoft JhengHei" w:hAnsi="Microsoft JhengHei" w:cs="Microsoft Sans Serif"/>
          <w:sz w:val="20"/>
        </w:rPr>
        <w:t>的指示，申請人(以下簡稱乙方)在要求分配新的</w:t>
      </w:r>
      <w:r w:rsidR="0015735A">
        <w:rPr>
          <w:rFonts w:ascii="Microsoft JhengHei" w:eastAsia="Microsoft JhengHei" w:hAnsi="Microsoft JhengHei" w:cs="Microsoft Sans Serif"/>
          <w:sz w:val="20"/>
        </w:rPr>
        <w:t>IP</w:t>
      </w:r>
      <w:r w:rsidRPr="00DB69A8">
        <w:rPr>
          <w:rFonts w:ascii="Microsoft JhengHei" w:eastAsia="Microsoft JhengHei" w:hAnsi="Microsoft JhengHei" w:cs="Microsoft Sans Serif"/>
          <w:sz w:val="20"/>
        </w:rPr>
        <w:t>地址時必須附上</w:t>
      </w:r>
      <w:r w:rsidR="00657251">
        <w:rPr>
          <w:rFonts w:ascii="Microsoft JhengHei" w:eastAsia="Microsoft JhengHei" w:hAnsi="Microsoft JhengHei" w:cs="Microsoft Sans Serif" w:hint="eastAsia"/>
          <w:sz w:val="20"/>
        </w:rPr>
        <w:t>一年</w:t>
      </w:r>
      <w:r w:rsidRPr="00DB69A8">
        <w:rPr>
          <w:rFonts w:ascii="Microsoft JhengHei" w:eastAsia="Microsoft JhengHei" w:hAnsi="Microsoft JhengHei" w:cs="Microsoft Sans Serif"/>
          <w:sz w:val="20"/>
        </w:rPr>
        <w:t>的預計使用量。為使乙方提供準確的預估數字，甲方可以要求乙方提供所有新申請</w:t>
      </w:r>
      <w:r w:rsidR="0015735A">
        <w:rPr>
          <w:rFonts w:ascii="Microsoft JhengHei" w:eastAsia="Microsoft JhengHei" w:hAnsi="Microsoft JhengHei" w:cs="Microsoft Sans Serif"/>
          <w:sz w:val="20"/>
        </w:rPr>
        <w:t>IP</w:t>
      </w:r>
      <w:r w:rsidRPr="00DB69A8">
        <w:rPr>
          <w:rFonts w:ascii="Microsoft JhengHei" w:eastAsia="Microsoft JhengHei" w:hAnsi="Microsoft JhengHei" w:cs="Microsoft Sans Serif"/>
          <w:sz w:val="20"/>
        </w:rPr>
        <w:t>的使用計畫說明以幫助甲方的</w:t>
      </w:r>
      <w:r w:rsidR="0015735A">
        <w:rPr>
          <w:rFonts w:ascii="Microsoft JhengHei" w:eastAsia="Microsoft JhengHei" w:hAnsi="Microsoft JhengHei" w:cs="Microsoft Sans Serif"/>
          <w:sz w:val="20"/>
        </w:rPr>
        <w:t>IP</w:t>
      </w:r>
      <w:r w:rsidRPr="00DB69A8">
        <w:rPr>
          <w:rFonts w:ascii="Microsoft JhengHei" w:eastAsia="Microsoft JhengHei" w:hAnsi="Microsoft JhengHei" w:cs="Microsoft Sans Serif"/>
          <w:sz w:val="20"/>
        </w:rPr>
        <w:t>地址是有效率的被使用。另外原有之</w:t>
      </w:r>
      <w:r w:rsidR="0015735A">
        <w:rPr>
          <w:rFonts w:ascii="Microsoft JhengHei" w:eastAsia="Microsoft JhengHei" w:hAnsi="Microsoft JhengHei" w:cs="Microsoft Sans Serif"/>
          <w:sz w:val="20"/>
        </w:rPr>
        <w:t>IP</w:t>
      </w:r>
      <w:r w:rsidRPr="00DB69A8">
        <w:rPr>
          <w:rFonts w:ascii="Microsoft JhengHei" w:eastAsia="Microsoft JhengHei" w:hAnsi="Microsoft JhengHei" w:cs="Microsoft Sans Serif"/>
          <w:sz w:val="20"/>
        </w:rPr>
        <w:t>地址使用率必須高於80始得申請新</w:t>
      </w:r>
      <w:r w:rsidR="0015735A">
        <w:rPr>
          <w:rFonts w:ascii="Microsoft JhengHei" w:eastAsia="Microsoft JhengHei" w:hAnsi="Microsoft JhengHei" w:cs="Microsoft Sans Serif"/>
          <w:sz w:val="20"/>
        </w:rPr>
        <w:t>IP</w:t>
      </w:r>
      <w:r w:rsidRPr="00DB69A8">
        <w:rPr>
          <w:rFonts w:ascii="Microsoft JhengHei" w:eastAsia="Microsoft JhengHei" w:hAnsi="Microsoft JhengHei" w:cs="Microsoft Sans Serif"/>
          <w:sz w:val="20"/>
        </w:rPr>
        <w:t>地址。</w:t>
      </w:r>
    </w:p>
    <w:p w14:paraId="21DEE096" w14:textId="77777777" w:rsidR="00EF3DA4" w:rsidRPr="00DB69A8" w:rsidRDefault="00EF3DA4" w:rsidP="00DB69A8">
      <w:pPr>
        <w:snapToGrid w:val="0"/>
        <w:spacing w:after="120" w:line="240" w:lineRule="auto"/>
        <w:ind w:firstLine="720"/>
        <w:jc w:val="both"/>
        <w:rPr>
          <w:rFonts w:ascii="Microsoft JhengHei" w:eastAsia="Microsoft JhengHei" w:hAnsi="Microsoft JhengHei" w:cs="Microsoft Sans Serif"/>
          <w:sz w:val="20"/>
        </w:rPr>
      </w:pPr>
      <w:r w:rsidRPr="00DB69A8">
        <w:rPr>
          <w:rFonts w:ascii="Microsoft JhengHei" w:eastAsia="Microsoft JhengHei" w:hAnsi="Microsoft JhengHei" w:cs="Microsoft Sans Serif"/>
          <w:sz w:val="20"/>
        </w:rPr>
        <w:t>同時依據</w:t>
      </w:r>
      <w:r w:rsidR="0015735A">
        <w:rPr>
          <w:rFonts w:ascii="Microsoft JhengHei" w:eastAsia="Microsoft JhengHei" w:hAnsi="Microsoft JhengHei" w:cs="Microsoft Sans Serif"/>
          <w:sz w:val="20"/>
        </w:rPr>
        <w:t>APNIC</w:t>
      </w:r>
      <w:r w:rsidRPr="00DB69A8">
        <w:rPr>
          <w:rFonts w:ascii="Microsoft JhengHei" w:eastAsia="Microsoft JhengHei" w:hAnsi="Microsoft JhengHei" w:cs="Microsoft Sans Serif"/>
          <w:sz w:val="20"/>
        </w:rPr>
        <w:t>的指示，假若</w:t>
      </w:r>
      <w:r w:rsidR="0015735A">
        <w:rPr>
          <w:rFonts w:ascii="Microsoft JhengHei" w:eastAsia="Microsoft JhengHei" w:hAnsi="Microsoft JhengHei" w:cs="Microsoft Sans Serif"/>
          <w:sz w:val="20"/>
        </w:rPr>
        <w:t>IP</w:t>
      </w:r>
      <w:r w:rsidRPr="00DB69A8">
        <w:rPr>
          <w:rFonts w:ascii="Microsoft JhengHei" w:eastAsia="Microsoft JhengHei" w:hAnsi="Microsoft JhengHei" w:cs="Microsoft Sans Serif"/>
          <w:sz w:val="20"/>
        </w:rPr>
        <w:t>申請是做為建立網站之用途，強烈建議使用</w:t>
      </w:r>
      <w:r w:rsidR="0015735A">
        <w:rPr>
          <w:rFonts w:ascii="Microsoft JhengHei" w:eastAsia="Microsoft JhengHei" w:hAnsi="Microsoft JhengHei" w:cs="Microsoft Sans Serif"/>
          <w:sz w:val="20"/>
        </w:rPr>
        <w:t>Name-based</w:t>
      </w:r>
      <w:r w:rsidRPr="00DB69A8">
        <w:rPr>
          <w:rFonts w:ascii="Microsoft JhengHei" w:eastAsia="Microsoft JhengHei" w:hAnsi="Microsoft JhengHei" w:cs="Microsoft Sans Serif"/>
          <w:sz w:val="20"/>
        </w:rPr>
        <w:t>模式，假若乙方申請使用</w:t>
      </w:r>
      <w:r w:rsidR="0015735A">
        <w:rPr>
          <w:rFonts w:ascii="Microsoft JhengHei" w:eastAsia="Microsoft JhengHei" w:hAnsi="Microsoft JhengHei" w:cs="Microsoft Sans Serif"/>
          <w:sz w:val="20"/>
        </w:rPr>
        <w:t>IP-based</w:t>
      </w:r>
      <w:r w:rsidRPr="00DB69A8">
        <w:rPr>
          <w:rFonts w:ascii="Microsoft JhengHei" w:eastAsia="Microsoft JhengHei" w:hAnsi="Microsoft JhengHei" w:cs="Microsoft Sans Serif"/>
          <w:sz w:val="20"/>
        </w:rPr>
        <w:t>模式，每一個</w:t>
      </w:r>
      <w:r w:rsidR="0015735A">
        <w:rPr>
          <w:rFonts w:ascii="Microsoft JhengHei" w:eastAsia="Microsoft JhengHei" w:hAnsi="Microsoft JhengHei" w:cs="Microsoft Sans Serif"/>
          <w:sz w:val="20"/>
        </w:rPr>
        <w:t>IP</w:t>
      </w:r>
      <w:r w:rsidRPr="00DB69A8">
        <w:rPr>
          <w:rFonts w:ascii="Microsoft JhengHei" w:eastAsia="Microsoft JhengHei" w:hAnsi="Microsoft JhengHei" w:cs="Microsoft Sans Serif"/>
          <w:sz w:val="20"/>
        </w:rPr>
        <w:t>必須要附上相對應的網址，以利甲方行審查，且必須附上必須使用</w:t>
      </w:r>
      <w:r w:rsidR="0015735A">
        <w:rPr>
          <w:rFonts w:ascii="Microsoft JhengHei" w:eastAsia="Microsoft JhengHei" w:hAnsi="Microsoft JhengHei" w:cs="Microsoft Sans Serif"/>
          <w:sz w:val="20"/>
        </w:rPr>
        <w:t>IP-based</w:t>
      </w:r>
      <w:r w:rsidRPr="00DB69A8">
        <w:rPr>
          <w:rFonts w:ascii="Microsoft JhengHei" w:eastAsia="Microsoft JhengHei" w:hAnsi="Microsoft JhengHei" w:cs="Microsoft Sans Serif"/>
          <w:sz w:val="20"/>
        </w:rPr>
        <w:t>的理由，如</w:t>
      </w:r>
      <w:r w:rsidR="0015735A">
        <w:rPr>
          <w:rFonts w:ascii="Microsoft JhengHei" w:eastAsia="Microsoft JhengHei" w:hAnsi="Microsoft JhengHei" w:cs="Microsoft Sans Serif"/>
          <w:sz w:val="20"/>
        </w:rPr>
        <w:t>SSL</w:t>
      </w:r>
      <w:r w:rsidRPr="00DB69A8">
        <w:rPr>
          <w:rFonts w:ascii="Microsoft JhengHei" w:eastAsia="Microsoft JhengHei" w:hAnsi="Microsoft JhengHei" w:cs="Microsoft Sans Serif"/>
          <w:sz w:val="20"/>
        </w:rPr>
        <w:t>等，但做為</w:t>
      </w:r>
      <w:r w:rsidR="0015735A">
        <w:rPr>
          <w:rFonts w:ascii="Microsoft JhengHei" w:eastAsia="Microsoft JhengHei" w:hAnsi="Microsoft JhengHei" w:cs="Microsoft Sans Serif"/>
          <w:sz w:val="20"/>
        </w:rPr>
        <w:t>SEO</w:t>
      </w:r>
      <w:r w:rsidRPr="00DB69A8">
        <w:rPr>
          <w:rFonts w:ascii="Microsoft JhengHei" w:eastAsia="Microsoft JhengHei" w:hAnsi="Microsoft JhengHei" w:cs="Microsoft Sans Serif"/>
          <w:sz w:val="20"/>
        </w:rPr>
        <w:t>或因機器不支援</w:t>
      </w:r>
      <w:r w:rsidR="0015735A">
        <w:rPr>
          <w:rFonts w:ascii="Microsoft JhengHei" w:eastAsia="Microsoft JhengHei" w:hAnsi="Microsoft JhengHei" w:cs="Microsoft Sans Serif"/>
          <w:sz w:val="20"/>
        </w:rPr>
        <w:t>HTTP 1.0</w:t>
      </w:r>
      <w:r w:rsidRPr="00DB69A8">
        <w:rPr>
          <w:rFonts w:ascii="Microsoft JhengHei" w:eastAsia="Microsoft JhengHei" w:hAnsi="Microsoft JhengHei" w:cs="Microsoft Sans Serif"/>
          <w:sz w:val="20"/>
        </w:rPr>
        <w:t>協定而必須使用</w:t>
      </w:r>
      <w:r w:rsidR="0015735A">
        <w:rPr>
          <w:rFonts w:ascii="Microsoft JhengHei" w:eastAsia="Microsoft JhengHei" w:hAnsi="Microsoft JhengHei" w:cs="Microsoft Sans Serif"/>
          <w:sz w:val="20"/>
        </w:rPr>
        <w:t>IP-based</w:t>
      </w:r>
      <w:r w:rsidRPr="00DB69A8">
        <w:rPr>
          <w:rFonts w:ascii="Microsoft JhengHei" w:eastAsia="Microsoft JhengHei" w:hAnsi="Microsoft JhengHei" w:cs="Microsoft Sans Serif"/>
          <w:sz w:val="20"/>
        </w:rPr>
        <w:t>模式將不可做為申請的理由。</w:t>
      </w:r>
    </w:p>
    <w:p w14:paraId="7E5A9695" w14:textId="77777777" w:rsidR="00EF3DA4" w:rsidRPr="00DB69A8" w:rsidRDefault="00EF3DA4" w:rsidP="00DB69A8">
      <w:pPr>
        <w:snapToGrid w:val="0"/>
        <w:spacing w:after="120" w:line="240" w:lineRule="auto"/>
        <w:ind w:firstLine="720"/>
        <w:jc w:val="both"/>
        <w:rPr>
          <w:rFonts w:ascii="Microsoft JhengHei" w:eastAsia="Microsoft JhengHei" w:hAnsi="Microsoft JhengHei" w:cs="Microsoft Sans Serif"/>
          <w:sz w:val="20"/>
        </w:rPr>
      </w:pPr>
      <w:r w:rsidRPr="00DB69A8">
        <w:rPr>
          <w:rFonts w:ascii="Microsoft JhengHei" w:eastAsia="Microsoft JhengHei" w:hAnsi="Microsoft JhengHei" w:cs="Microsoft Sans Serif"/>
          <w:sz w:val="20"/>
        </w:rPr>
        <w:t>另外甲方強烈建議乙方，假若服務不需要提供外部網路服務，應使用符合</w:t>
      </w:r>
      <w:r w:rsidR="0015735A">
        <w:rPr>
          <w:rFonts w:ascii="Microsoft JhengHei" w:eastAsia="Microsoft JhengHei" w:hAnsi="Microsoft JhengHei" w:cs="Microsoft Sans Serif"/>
          <w:sz w:val="20"/>
        </w:rPr>
        <w:t>RFC1918</w:t>
      </w:r>
      <w:r w:rsidRPr="00DB69A8">
        <w:rPr>
          <w:rFonts w:ascii="Microsoft JhengHei" w:eastAsia="Microsoft JhengHei" w:hAnsi="Microsoft JhengHei" w:cs="Microsoft Sans Serif"/>
          <w:sz w:val="20"/>
        </w:rPr>
        <w:t xml:space="preserve">規範內的Private </w:t>
      </w:r>
      <w:r w:rsidR="0015735A">
        <w:rPr>
          <w:rFonts w:ascii="Microsoft JhengHei" w:eastAsia="Microsoft JhengHei" w:hAnsi="Microsoft JhengHei" w:cs="Microsoft Sans Serif"/>
          <w:sz w:val="20"/>
        </w:rPr>
        <w:t>IP</w:t>
      </w:r>
      <w:r w:rsidRPr="00DB69A8">
        <w:rPr>
          <w:rFonts w:ascii="Microsoft JhengHei" w:eastAsia="Microsoft JhengHei" w:hAnsi="Microsoft JhengHei" w:cs="Microsoft Sans Serif"/>
          <w:sz w:val="20"/>
        </w:rPr>
        <w:t>地址，並搭配NA</w:t>
      </w:r>
      <w:r w:rsidR="0015735A">
        <w:rPr>
          <w:rFonts w:ascii="Microsoft JhengHei" w:eastAsia="Microsoft JhengHei" w:hAnsi="Microsoft JhengHei" w:cs="Microsoft Sans Serif"/>
          <w:sz w:val="20"/>
        </w:rPr>
        <w:t>T</w:t>
      </w:r>
      <w:r w:rsidRPr="00DB69A8">
        <w:rPr>
          <w:rFonts w:ascii="Microsoft JhengHei" w:eastAsia="Microsoft JhengHei" w:hAnsi="Microsoft JhengHei" w:cs="Microsoft Sans Serif"/>
          <w:sz w:val="20"/>
        </w:rPr>
        <w:t>使用，以減少</w:t>
      </w:r>
      <w:r w:rsidR="0015735A">
        <w:rPr>
          <w:rFonts w:ascii="Microsoft JhengHei" w:eastAsia="Microsoft JhengHei" w:hAnsi="Microsoft JhengHei" w:cs="Microsoft Sans Serif"/>
          <w:sz w:val="20"/>
        </w:rPr>
        <w:t>Public IP</w:t>
      </w:r>
      <w:r w:rsidRPr="00DB69A8">
        <w:rPr>
          <w:rFonts w:ascii="Microsoft JhengHei" w:eastAsia="Microsoft JhengHei" w:hAnsi="Microsoft JhengHei" w:cs="Microsoft Sans Serif"/>
          <w:sz w:val="20"/>
        </w:rPr>
        <w:t>地址的使用。</w:t>
      </w:r>
    </w:p>
    <w:tbl>
      <w:tblPr>
        <w:tblStyle w:val="TableNormal1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5"/>
        <w:gridCol w:w="2664"/>
        <w:gridCol w:w="8"/>
        <w:gridCol w:w="1439"/>
        <w:gridCol w:w="3064"/>
      </w:tblGrid>
      <w:tr w:rsidR="00EF3DA4" w:rsidRPr="00DB69A8" w14:paraId="45864BEF" w14:textId="77777777" w:rsidTr="00F43734">
        <w:trPr>
          <w:trHeight w:val="359"/>
        </w:trPr>
        <w:tc>
          <w:tcPr>
            <w:tcW w:w="3285" w:type="dxa"/>
          </w:tcPr>
          <w:p w14:paraId="744FC5E4" w14:textId="77777777" w:rsidR="00EF3DA4" w:rsidRPr="00DB69A8" w:rsidRDefault="00EF3DA4" w:rsidP="00DB69A8">
            <w:pPr>
              <w:pStyle w:val="TableParagraph"/>
              <w:snapToGrid w:val="0"/>
              <w:spacing w:line="340" w:lineRule="exact"/>
              <w:ind w:left="428" w:right="417"/>
              <w:jc w:val="center"/>
              <w:rPr>
                <w:rFonts w:ascii="Microsoft JhengHei" w:eastAsia="Microsoft JhengHei" w:hAnsi="Microsoft JhengHei" w:cs="Microsoft Sans Serif"/>
                <w:sz w:val="20"/>
                <w:szCs w:val="20"/>
              </w:rPr>
            </w:pPr>
            <w:proofErr w:type="spellStart"/>
            <w:r w:rsidRPr="00DB69A8">
              <w:rPr>
                <w:rFonts w:ascii="Microsoft JhengHei" w:eastAsia="Microsoft JhengHei" w:hAnsi="Microsoft JhengHei" w:cs="Microsoft Sans Serif"/>
                <w:sz w:val="20"/>
                <w:szCs w:val="20"/>
              </w:rPr>
              <w:t>指導教授</w:t>
            </w:r>
            <w:proofErr w:type="spellEnd"/>
            <w:r w:rsidR="00B97CF5">
              <w:rPr>
                <w:rFonts w:ascii="Microsoft JhengHei" w:eastAsia="Microsoft JhengHei" w:hAnsi="Microsoft JhengHei" w:cs="Microsoft Sans Serif" w:hint="eastAsia"/>
                <w:sz w:val="20"/>
                <w:szCs w:val="20"/>
                <w:lang w:eastAsia="zh-TW"/>
              </w:rPr>
              <w:t>簽章</w:t>
            </w:r>
            <w:r w:rsidRPr="00DB69A8">
              <w:rPr>
                <w:rFonts w:ascii="Microsoft JhengHei" w:eastAsia="Microsoft JhengHei" w:hAnsi="Microsoft JhengHei" w:cs="Microsoft Sans Serif"/>
                <w:sz w:val="20"/>
                <w:szCs w:val="20"/>
              </w:rPr>
              <w:t>：</w:t>
            </w:r>
          </w:p>
        </w:tc>
        <w:tc>
          <w:tcPr>
            <w:tcW w:w="2664" w:type="dxa"/>
            <w:tcBorders>
              <w:right w:val="single" w:sz="2" w:space="0" w:color="000000"/>
            </w:tcBorders>
          </w:tcPr>
          <w:p w14:paraId="3367AE18" w14:textId="77777777" w:rsidR="00EF3DA4" w:rsidRPr="00DB69A8" w:rsidRDefault="00EF3DA4" w:rsidP="00DB69A8">
            <w:pPr>
              <w:pStyle w:val="TableParagraph"/>
              <w:snapToGrid w:val="0"/>
              <w:rPr>
                <w:rFonts w:ascii="Microsoft JhengHei" w:eastAsia="Microsoft JhengHei" w:hAnsi="Microsoft JhengHei" w:cs="Microsoft Sans Serif"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2B8EA8B6" w14:textId="77777777" w:rsidR="00EF3DA4" w:rsidRPr="00DB69A8" w:rsidRDefault="00EF3DA4" w:rsidP="00DB69A8">
            <w:pPr>
              <w:pStyle w:val="TableParagraph"/>
              <w:snapToGrid w:val="0"/>
              <w:spacing w:line="340" w:lineRule="exact"/>
              <w:ind w:left="109"/>
              <w:rPr>
                <w:rFonts w:ascii="Microsoft JhengHei" w:eastAsia="Microsoft JhengHei" w:hAnsi="Microsoft JhengHei" w:cs="Microsoft Sans Serif"/>
                <w:sz w:val="20"/>
                <w:szCs w:val="20"/>
              </w:rPr>
            </w:pPr>
            <w:proofErr w:type="spellStart"/>
            <w:r w:rsidRPr="00DB69A8">
              <w:rPr>
                <w:rFonts w:ascii="Microsoft JhengHei" w:eastAsia="Microsoft JhengHei" w:hAnsi="Microsoft JhengHei" w:cs="Microsoft Sans Serif"/>
                <w:sz w:val="20"/>
                <w:szCs w:val="20"/>
              </w:rPr>
              <w:t>收件日期</w:t>
            </w:r>
            <w:proofErr w:type="spellEnd"/>
            <w:r w:rsidRPr="00DB69A8">
              <w:rPr>
                <w:rFonts w:ascii="Microsoft JhengHei" w:eastAsia="Microsoft JhengHei" w:hAnsi="Microsoft JhengHei" w:cs="Microsoft Sans Serif"/>
                <w:sz w:val="20"/>
                <w:szCs w:val="20"/>
              </w:rPr>
              <w:t>：</w:t>
            </w:r>
          </w:p>
        </w:tc>
        <w:tc>
          <w:tcPr>
            <w:tcW w:w="3064" w:type="dxa"/>
            <w:tcBorders>
              <w:left w:val="single" w:sz="2" w:space="0" w:color="000000"/>
            </w:tcBorders>
          </w:tcPr>
          <w:p w14:paraId="1AEB075D" w14:textId="77777777" w:rsidR="00EF3DA4" w:rsidRPr="00DB69A8" w:rsidRDefault="00EF3DA4" w:rsidP="00DB69A8">
            <w:pPr>
              <w:pStyle w:val="TableParagraph"/>
              <w:snapToGrid w:val="0"/>
              <w:rPr>
                <w:rFonts w:ascii="Microsoft JhengHei" w:eastAsia="Microsoft JhengHei" w:hAnsi="Microsoft JhengHei" w:cs="Microsoft Sans Serif"/>
                <w:sz w:val="20"/>
                <w:szCs w:val="20"/>
              </w:rPr>
            </w:pPr>
          </w:p>
        </w:tc>
      </w:tr>
      <w:tr w:rsidR="00EF3DA4" w:rsidRPr="00DB69A8" w14:paraId="37477BFC" w14:textId="77777777" w:rsidTr="00F43734">
        <w:trPr>
          <w:trHeight w:val="359"/>
        </w:trPr>
        <w:tc>
          <w:tcPr>
            <w:tcW w:w="3285" w:type="dxa"/>
          </w:tcPr>
          <w:p w14:paraId="4C1BDECC" w14:textId="77777777" w:rsidR="00EF3DA4" w:rsidRPr="00DB69A8" w:rsidRDefault="00EF3DA4" w:rsidP="00DB69A8">
            <w:pPr>
              <w:pStyle w:val="TableParagraph"/>
              <w:snapToGrid w:val="0"/>
              <w:spacing w:line="340" w:lineRule="exact"/>
              <w:ind w:left="428" w:right="417"/>
              <w:jc w:val="center"/>
              <w:rPr>
                <w:rFonts w:ascii="Microsoft JhengHei" w:eastAsia="Microsoft JhengHei" w:hAnsi="Microsoft JhengHei" w:cs="Microsoft Sans Serif"/>
                <w:sz w:val="20"/>
                <w:szCs w:val="20"/>
              </w:rPr>
            </w:pPr>
            <w:proofErr w:type="spellStart"/>
            <w:r w:rsidRPr="00DB69A8">
              <w:rPr>
                <w:rFonts w:ascii="Microsoft JhengHei" w:eastAsia="Microsoft JhengHei" w:hAnsi="Microsoft JhengHei" w:cs="Microsoft Sans Serif"/>
                <w:sz w:val="20"/>
                <w:szCs w:val="20"/>
              </w:rPr>
              <w:t>申請人姓名</w:t>
            </w:r>
            <w:proofErr w:type="spellEnd"/>
            <w:r w:rsidRPr="00DB69A8">
              <w:rPr>
                <w:rFonts w:ascii="Microsoft JhengHei" w:eastAsia="Microsoft JhengHei" w:hAnsi="Microsoft JhengHei" w:cs="Microsoft Sans Serif"/>
                <w:sz w:val="20"/>
                <w:szCs w:val="20"/>
              </w:rPr>
              <w:t>：</w:t>
            </w:r>
          </w:p>
        </w:tc>
        <w:tc>
          <w:tcPr>
            <w:tcW w:w="2664" w:type="dxa"/>
            <w:tcBorders>
              <w:right w:val="single" w:sz="2" w:space="0" w:color="000000"/>
            </w:tcBorders>
          </w:tcPr>
          <w:p w14:paraId="643F232E" w14:textId="77777777" w:rsidR="00EF3DA4" w:rsidRPr="00DB69A8" w:rsidRDefault="00EF3DA4" w:rsidP="00DB69A8">
            <w:pPr>
              <w:pStyle w:val="TableParagraph"/>
              <w:snapToGrid w:val="0"/>
              <w:rPr>
                <w:rFonts w:ascii="Microsoft JhengHei" w:eastAsia="Microsoft JhengHei" w:hAnsi="Microsoft JhengHei" w:cs="Microsoft Sans Serif"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65358B34" w14:textId="77777777" w:rsidR="00EF3DA4" w:rsidRPr="00DB69A8" w:rsidRDefault="00EF3DA4" w:rsidP="00DB69A8">
            <w:pPr>
              <w:pStyle w:val="TableParagraph"/>
              <w:snapToGrid w:val="0"/>
              <w:spacing w:line="340" w:lineRule="exact"/>
              <w:ind w:left="109"/>
              <w:rPr>
                <w:rFonts w:ascii="Microsoft JhengHei" w:eastAsia="Microsoft JhengHei" w:hAnsi="Microsoft JhengHei" w:cs="Microsoft Sans Serif"/>
                <w:sz w:val="20"/>
                <w:szCs w:val="20"/>
              </w:rPr>
            </w:pPr>
            <w:proofErr w:type="spellStart"/>
            <w:r w:rsidRPr="00DB69A8">
              <w:rPr>
                <w:rFonts w:ascii="Microsoft JhengHei" w:eastAsia="Microsoft JhengHei" w:hAnsi="Microsoft JhengHei" w:cs="Microsoft Sans Serif"/>
                <w:sz w:val="20"/>
                <w:szCs w:val="20"/>
              </w:rPr>
              <w:t>申請人電話</w:t>
            </w:r>
            <w:proofErr w:type="spellEnd"/>
            <w:r w:rsidRPr="00DB69A8">
              <w:rPr>
                <w:rFonts w:ascii="Microsoft JhengHei" w:eastAsia="Microsoft JhengHei" w:hAnsi="Microsoft JhengHei" w:cs="Microsoft Sans Serif"/>
                <w:sz w:val="20"/>
                <w:szCs w:val="20"/>
              </w:rPr>
              <w:t>：</w:t>
            </w:r>
          </w:p>
        </w:tc>
        <w:tc>
          <w:tcPr>
            <w:tcW w:w="3064" w:type="dxa"/>
            <w:tcBorders>
              <w:left w:val="single" w:sz="2" w:space="0" w:color="000000"/>
            </w:tcBorders>
          </w:tcPr>
          <w:p w14:paraId="522A2E85" w14:textId="77777777" w:rsidR="00EF3DA4" w:rsidRPr="00DB69A8" w:rsidRDefault="00EF3DA4" w:rsidP="00DB69A8">
            <w:pPr>
              <w:pStyle w:val="TableParagraph"/>
              <w:snapToGrid w:val="0"/>
              <w:rPr>
                <w:rFonts w:ascii="Microsoft JhengHei" w:eastAsia="Microsoft JhengHei" w:hAnsi="Microsoft JhengHei" w:cs="Microsoft Sans Serif"/>
                <w:sz w:val="20"/>
                <w:szCs w:val="20"/>
              </w:rPr>
            </w:pPr>
          </w:p>
        </w:tc>
      </w:tr>
      <w:tr w:rsidR="00EF3DA4" w:rsidRPr="00DB69A8" w14:paraId="3ECE6B9F" w14:textId="77777777" w:rsidTr="00F43734">
        <w:trPr>
          <w:trHeight w:val="360"/>
        </w:trPr>
        <w:tc>
          <w:tcPr>
            <w:tcW w:w="3285" w:type="dxa"/>
          </w:tcPr>
          <w:p w14:paraId="4C6C39F4" w14:textId="77777777" w:rsidR="00EF3DA4" w:rsidRPr="00DB69A8" w:rsidRDefault="00EF3DA4" w:rsidP="00DB69A8">
            <w:pPr>
              <w:pStyle w:val="TableParagraph"/>
              <w:snapToGrid w:val="0"/>
              <w:spacing w:line="340" w:lineRule="exact"/>
              <w:ind w:left="428" w:right="420"/>
              <w:jc w:val="center"/>
              <w:rPr>
                <w:rFonts w:ascii="Microsoft JhengHei" w:eastAsia="Microsoft JhengHei" w:hAnsi="Microsoft JhengHei" w:cs="Microsoft Sans Serif"/>
                <w:sz w:val="20"/>
                <w:szCs w:val="20"/>
                <w:lang w:eastAsia="zh-TW"/>
              </w:rPr>
            </w:pPr>
            <w:r w:rsidRPr="00DB69A8">
              <w:rPr>
                <w:rFonts w:ascii="Microsoft JhengHei" w:eastAsia="Microsoft JhengHei" w:hAnsi="Microsoft JhengHei" w:cs="Microsoft Sans Serif"/>
                <w:sz w:val="20"/>
                <w:szCs w:val="20"/>
                <w:lang w:eastAsia="zh-TW"/>
              </w:rPr>
              <w:t>申請人辦公室或門牌號碼：</w:t>
            </w:r>
          </w:p>
        </w:tc>
        <w:tc>
          <w:tcPr>
            <w:tcW w:w="2664" w:type="dxa"/>
            <w:tcBorders>
              <w:right w:val="single" w:sz="2" w:space="0" w:color="000000"/>
            </w:tcBorders>
          </w:tcPr>
          <w:p w14:paraId="6EF82373" w14:textId="77777777" w:rsidR="00EF3DA4" w:rsidRPr="00DB69A8" w:rsidRDefault="00EF3DA4" w:rsidP="00DB69A8">
            <w:pPr>
              <w:pStyle w:val="TableParagraph"/>
              <w:snapToGrid w:val="0"/>
              <w:rPr>
                <w:rFonts w:ascii="Microsoft JhengHei" w:eastAsia="Microsoft JhengHei" w:hAnsi="Microsoft JhengHei" w:cs="Microsoft Sans Serif"/>
                <w:sz w:val="20"/>
                <w:szCs w:val="20"/>
                <w:lang w:eastAsia="zh-TW"/>
              </w:rPr>
            </w:pPr>
          </w:p>
        </w:tc>
        <w:tc>
          <w:tcPr>
            <w:tcW w:w="1447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4074DC80" w14:textId="77777777" w:rsidR="00EF3DA4" w:rsidRPr="00DB69A8" w:rsidRDefault="00EF3DA4" w:rsidP="00DB69A8">
            <w:pPr>
              <w:pStyle w:val="TableParagraph"/>
              <w:snapToGrid w:val="0"/>
              <w:spacing w:line="340" w:lineRule="exact"/>
              <w:ind w:left="109"/>
              <w:rPr>
                <w:rFonts w:ascii="Microsoft JhengHei" w:eastAsia="Microsoft JhengHei" w:hAnsi="Microsoft JhengHei" w:cs="Microsoft Sans Serif"/>
                <w:sz w:val="20"/>
                <w:szCs w:val="20"/>
              </w:rPr>
            </w:pPr>
            <w:proofErr w:type="spellStart"/>
            <w:r w:rsidRPr="00DB69A8">
              <w:rPr>
                <w:rFonts w:ascii="Microsoft JhengHei" w:eastAsia="Microsoft JhengHei" w:hAnsi="Microsoft JhengHei" w:cs="Microsoft Sans Serif"/>
                <w:sz w:val="20"/>
                <w:szCs w:val="20"/>
              </w:rPr>
              <w:t>申請人分機</w:t>
            </w:r>
            <w:proofErr w:type="spellEnd"/>
            <w:r w:rsidRPr="00DB69A8">
              <w:rPr>
                <w:rFonts w:ascii="Microsoft JhengHei" w:eastAsia="Microsoft JhengHei" w:hAnsi="Microsoft JhengHei" w:cs="Microsoft Sans Serif"/>
                <w:sz w:val="20"/>
                <w:szCs w:val="20"/>
              </w:rPr>
              <w:t>：</w:t>
            </w:r>
          </w:p>
        </w:tc>
        <w:tc>
          <w:tcPr>
            <w:tcW w:w="3064" w:type="dxa"/>
            <w:tcBorders>
              <w:left w:val="single" w:sz="2" w:space="0" w:color="000000"/>
            </w:tcBorders>
          </w:tcPr>
          <w:p w14:paraId="5E3BFFBA" w14:textId="77777777" w:rsidR="00EF3DA4" w:rsidRPr="00DB69A8" w:rsidRDefault="00EF3DA4" w:rsidP="00DB69A8">
            <w:pPr>
              <w:pStyle w:val="TableParagraph"/>
              <w:snapToGrid w:val="0"/>
              <w:rPr>
                <w:rFonts w:ascii="Microsoft JhengHei" w:eastAsia="Microsoft JhengHei" w:hAnsi="Microsoft JhengHei" w:cs="Microsoft Sans Serif"/>
                <w:sz w:val="20"/>
                <w:szCs w:val="20"/>
              </w:rPr>
            </w:pPr>
          </w:p>
        </w:tc>
      </w:tr>
      <w:tr w:rsidR="0015735A" w:rsidRPr="00DB69A8" w14:paraId="6FBC8C2A" w14:textId="77777777" w:rsidTr="00F43734">
        <w:trPr>
          <w:trHeight w:val="359"/>
        </w:trPr>
        <w:tc>
          <w:tcPr>
            <w:tcW w:w="3285" w:type="dxa"/>
          </w:tcPr>
          <w:p w14:paraId="10037F91" w14:textId="77777777" w:rsidR="0015735A" w:rsidRPr="00DB69A8" w:rsidRDefault="0015735A" w:rsidP="00DB69A8">
            <w:pPr>
              <w:pStyle w:val="TableParagraph"/>
              <w:snapToGrid w:val="0"/>
              <w:spacing w:line="340" w:lineRule="exact"/>
              <w:ind w:left="428" w:right="420"/>
              <w:jc w:val="center"/>
              <w:rPr>
                <w:rFonts w:ascii="Microsoft JhengHei" w:eastAsia="Microsoft JhengHei" w:hAnsi="Microsoft JhengHei" w:cs="Microsoft Sans Serif"/>
                <w:sz w:val="20"/>
                <w:szCs w:val="20"/>
                <w:lang w:eastAsia="zh-TW"/>
              </w:rPr>
            </w:pPr>
            <w:r w:rsidRPr="00DB69A8">
              <w:rPr>
                <w:rFonts w:ascii="Microsoft JhengHei" w:eastAsia="Microsoft JhengHei" w:hAnsi="Microsoft JhengHei" w:cs="Microsoft Sans Serif"/>
                <w:sz w:val="20"/>
                <w:szCs w:val="20"/>
                <w:lang w:eastAsia="zh-TW"/>
              </w:rPr>
              <w:t>申請人學號或教職員代號：</w:t>
            </w:r>
          </w:p>
        </w:tc>
        <w:tc>
          <w:tcPr>
            <w:tcW w:w="2672" w:type="dxa"/>
            <w:gridSpan w:val="2"/>
            <w:tcBorders>
              <w:right w:val="single" w:sz="4" w:space="0" w:color="auto"/>
            </w:tcBorders>
          </w:tcPr>
          <w:p w14:paraId="7141981E" w14:textId="77777777" w:rsidR="0015735A" w:rsidRPr="00DB69A8" w:rsidRDefault="0015735A" w:rsidP="00DB69A8">
            <w:pPr>
              <w:pStyle w:val="TableParagraph"/>
              <w:snapToGrid w:val="0"/>
              <w:rPr>
                <w:rFonts w:ascii="Microsoft JhengHei" w:eastAsia="Microsoft JhengHei" w:hAnsi="Microsoft JhengHei" w:cs="Microsoft Sans Serif"/>
                <w:sz w:val="20"/>
                <w:szCs w:val="20"/>
                <w:lang w:eastAsia="zh-TW"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14:paraId="7C75AACF" w14:textId="77777777" w:rsidR="0015735A" w:rsidRPr="00DB69A8" w:rsidRDefault="00D4496D" w:rsidP="00F43734">
            <w:pPr>
              <w:pStyle w:val="TableParagraph"/>
              <w:snapToGrid w:val="0"/>
              <w:jc w:val="center"/>
              <w:rPr>
                <w:rFonts w:ascii="Microsoft JhengHei" w:eastAsia="Microsoft JhengHei" w:hAnsi="Microsoft JhengHei" w:cs="Microsoft Sans Serif"/>
                <w:sz w:val="20"/>
                <w:szCs w:val="20"/>
                <w:lang w:eastAsia="zh-TW"/>
              </w:rPr>
            </w:pPr>
            <w:r w:rsidRPr="00DB69A8">
              <w:rPr>
                <w:rFonts w:ascii="Microsoft JhengHei" w:eastAsia="Microsoft JhengHei" w:hAnsi="Microsoft JhengHei" w:cs="Microsoft Sans Serif"/>
                <w:sz w:val="20"/>
                <w:szCs w:val="20"/>
                <w:lang w:eastAsia="zh-TW"/>
              </w:rPr>
              <w:t>申請人信箱：</w:t>
            </w:r>
          </w:p>
        </w:tc>
        <w:tc>
          <w:tcPr>
            <w:tcW w:w="3064" w:type="dxa"/>
            <w:tcBorders>
              <w:left w:val="single" w:sz="4" w:space="0" w:color="auto"/>
            </w:tcBorders>
          </w:tcPr>
          <w:p w14:paraId="4926C767" w14:textId="77777777" w:rsidR="0015735A" w:rsidRPr="00DB69A8" w:rsidRDefault="0015735A" w:rsidP="00DB69A8">
            <w:pPr>
              <w:pStyle w:val="TableParagraph"/>
              <w:snapToGrid w:val="0"/>
              <w:rPr>
                <w:rFonts w:ascii="Microsoft JhengHei" w:eastAsia="Microsoft JhengHei" w:hAnsi="Microsoft JhengHei" w:cs="Microsoft Sans Serif"/>
                <w:sz w:val="20"/>
                <w:szCs w:val="20"/>
                <w:lang w:eastAsia="zh-TW"/>
              </w:rPr>
            </w:pPr>
          </w:p>
        </w:tc>
      </w:tr>
    </w:tbl>
    <w:p w14:paraId="2F5A079E" w14:textId="77777777" w:rsidR="00EF3DA4" w:rsidRPr="00DB69A8" w:rsidRDefault="00EF3DA4" w:rsidP="00DB69A8">
      <w:pPr>
        <w:snapToGrid w:val="0"/>
        <w:spacing w:after="0" w:line="240" w:lineRule="auto"/>
        <w:rPr>
          <w:rFonts w:ascii="Microsoft JhengHei" w:eastAsia="Microsoft JhengHei" w:hAnsi="Microsoft JhengHei" w:cs="Microsoft Sans Serif"/>
          <w:sz w:val="4"/>
          <w:szCs w:val="4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657251" w:rsidRPr="00DB69A8" w14:paraId="0A9EA401" w14:textId="77777777" w:rsidTr="00657251">
        <w:trPr>
          <w:trHeight w:val="4363"/>
        </w:trPr>
        <w:tc>
          <w:tcPr>
            <w:tcW w:w="10795" w:type="dxa"/>
          </w:tcPr>
          <w:p w14:paraId="2BE30281" w14:textId="77777777" w:rsidR="00657251" w:rsidRPr="00DB69A8" w:rsidRDefault="00657251" w:rsidP="00657251">
            <w:pPr>
              <w:snapToGrid w:val="0"/>
              <w:rPr>
                <w:rFonts w:ascii="Microsoft JhengHei" w:eastAsia="Microsoft JhengHei" w:hAnsi="Microsoft JhengHei" w:cs="Microsoft Sans Serif"/>
                <w:sz w:val="24"/>
                <w:szCs w:val="24"/>
              </w:rPr>
            </w:pPr>
            <w:r w:rsidRPr="00DB69A8">
              <w:rPr>
                <w:rFonts w:ascii="Microsoft JhengHei" w:eastAsia="Microsoft JhengHei" w:hAnsi="Microsoft JhengHei" w:cs="Microsoft Sans Serif"/>
                <w:sz w:val="24"/>
                <w:szCs w:val="24"/>
              </w:rPr>
              <w:t>IP 地址發放準則</w:t>
            </w:r>
          </w:p>
          <w:p w14:paraId="21F3F93F" w14:textId="2A4C94B4" w:rsidR="00657251" w:rsidRPr="00373EA4" w:rsidRDefault="00657251" w:rsidP="00373EA4">
            <w:pPr>
              <w:snapToGrid w:val="0"/>
              <w:spacing w:after="120"/>
              <w:rPr>
                <w:rFonts w:ascii="Microsoft JhengHei" w:eastAsia="Microsoft JhengHei" w:hAnsi="Microsoft JhengHei" w:cs="Microsoft Sans Serif"/>
                <w:spacing w:val="-2"/>
                <w:sz w:val="20"/>
              </w:rPr>
            </w:pPr>
            <w:r w:rsidRPr="00DB69A8">
              <w:rPr>
                <w:rFonts w:ascii="Microsoft JhengHei" w:eastAsia="Microsoft JhengHei" w:hAnsi="Microsoft JhengHei" w:cs="Microsoft Sans Serif"/>
                <w:spacing w:val="-2"/>
                <w:sz w:val="20"/>
              </w:rPr>
              <w:t>乙方實驗室首次申請發放一個 /27 網段(可用 IP 地址 為 29 個)，後續附加申請每次可申請一個 /29 (可用 IP 地址為</w:t>
            </w:r>
            <w:r w:rsidRPr="0015735A">
              <w:rPr>
                <w:rFonts w:ascii="Microsoft JhengHei" w:eastAsia="Microsoft JhengHei" w:hAnsi="Microsoft JhengHei" w:cs="Microsoft Sans Serif"/>
                <w:b/>
                <w:color w:val="FF0000"/>
                <w:spacing w:val="-2"/>
                <w:sz w:val="20"/>
                <w:shd w:val="pct15" w:color="auto" w:fill="FFFFFF"/>
              </w:rPr>
              <w:t>五</w:t>
            </w:r>
            <w:r w:rsidR="00373EA4">
              <w:rPr>
                <w:rFonts w:ascii="Microsoft JhengHei" w:eastAsia="Microsoft JhengHei" w:hAnsi="Microsoft JhengHei" w:cs="Microsoft Sans Serif"/>
                <w:b/>
                <w:color w:val="FF0000"/>
                <w:spacing w:val="-2"/>
                <w:sz w:val="20"/>
                <w:shd w:val="pct15" w:color="auto" w:fill="FFFFFF"/>
              </w:rPr>
              <w:t xml:space="preserve"> </w:t>
            </w:r>
            <w:r w:rsidRPr="0015735A">
              <w:rPr>
                <w:rFonts w:ascii="Microsoft JhengHei" w:eastAsia="Microsoft JhengHei" w:hAnsi="Microsoft JhengHei" w:cs="Microsoft Sans Serif"/>
                <w:b/>
                <w:color w:val="FF0000"/>
                <w:spacing w:val="-2"/>
                <w:sz w:val="20"/>
                <w:shd w:val="pct15" w:color="auto" w:fill="FFFFFF"/>
              </w:rPr>
              <w:t>個</w:t>
            </w:r>
            <w:r w:rsidRPr="00DB69A8">
              <w:rPr>
                <w:rFonts w:ascii="Microsoft JhengHei" w:eastAsia="Microsoft JhengHei" w:hAnsi="Microsoft JhengHei" w:cs="Microsoft Sans Serif"/>
                <w:spacing w:val="-2"/>
                <w:sz w:val="20"/>
              </w:rPr>
              <w:t xml:space="preserve">)，當乙方擁有超過兩段 /29 時甲方會進行 IP </w:t>
            </w:r>
            <w:r w:rsidRPr="0015735A">
              <w:rPr>
                <w:rFonts w:ascii="Microsoft JhengHei" w:eastAsia="Microsoft JhengHei" w:hAnsi="Microsoft JhengHei" w:cs="Microsoft Sans Serif"/>
                <w:b/>
                <w:color w:val="FF0000"/>
                <w:spacing w:val="-2"/>
                <w:sz w:val="20"/>
                <w:shd w:val="pct15" w:color="auto" w:fill="FFFFFF"/>
              </w:rPr>
              <w:t>整合重發</w:t>
            </w:r>
            <w:r w:rsidRPr="00DB69A8">
              <w:rPr>
                <w:rFonts w:ascii="Microsoft JhengHei" w:eastAsia="Microsoft JhengHei" w:hAnsi="Microsoft JhengHei" w:cs="Microsoft Sans Serif"/>
                <w:spacing w:val="-2"/>
                <w:sz w:val="20"/>
              </w:rPr>
              <w:t>(可能會變動到原有 /29 網段內之 IP 地址)為一段 /28(可用 IP 地址為</w:t>
            </w:r>
            <w:r w:rsidRPr="0015735A">
              <w:rPr>
                <w:rFonts w:ascii="Microsoft JhengHei" w:eastAsia="Microsoft JhengHei" w:hAnsi="Microsoft JhengHei" w:cs="Microsoft Sans Serif"/>
                <w:b/>
                <w:color w:val="FF0000"/>
                <w:spacing w:val="-2"/>
                <w:sz w:val="20"/>
                <w:shd w:val="pct15" w:color="auto" w:fill="FFFFFF"/>
              </w:rPr>
              <w:t>十三個</w:t>
            </w:r>
            <w:r w:rsidRPr="00DB69A8">
              <w:rPr>
                <w:rFonts w:ascii="Microsoft JhengHei" w:eastAsia="Microsoft JhengHei" w:hAnsi="Microsoft JhengHei" w:cs="Microsoft Sans Serif"/>
                <w:spacing w:val="-2"/>
                <w:sz w:val="20"/>
              </w:rPr>
              <w:t>)，每間實驗室至多擁有</w:t>
            </w:r>
            <w:r w:rsidRPr="0015735A">
              <w:rPr>
                <w:rFonts w:ascii="Microsoft JhengHei" w:eastAsia="Microsoft JhengHei" w:hAnsi="Microsoft JhengHei" w:cs="Microsoft Sans Serif"/>
                <w:b/>
                <w:color w:val="FF0000"/>
                <w:spacing w:val="-2"/>
                <w:sz w:val="20"/>
                <w:shd w:val="pct15" w:color="auto" w:fill="FFFFFF"/>
              </w:rPr>
              <w:t>一段 /27</w:t>
            </w:r>
            <w:r w:rsidRPr="0015735A">
              <w:rPr>
                <w:rFonts w:ascii="Microsoft JhengHei" w:eastAsia="Microsoft JhengHei" w:hAnsi="Microsoft JhengHei" w:cs="Microsoft Sans Serif"/>
                <w:spacing w:val="-2"/>
                <w:sz w:val="20"/>
                <w:shd w:val="pct15" w:color="auto" w:fill="FFFFFF"/>
              </w:rPr>
              <w:t xml:space="preserve"> </w:t>
            </w:r>
            <w:r w:rsidRPr="00825DF1">
              <w:rPr>
                <w:rFonts w:ascii="Microsoft JhengHei" w:eastAsia="Microsoft JhengHei" w:hAnsi="Microsoft JhengHei" w:cs="Microsoft Sans Serif"/>
                <w:spacing w:val="-2"/>
                <w:sz w:val="20"/>
              </w:rPr>
              <w:t>+</w:t>
            </w:r>
            <w:r w:rsidRPr="0015735A">
              <w:rPr>
                <w:rFonts w:ascii="Microsoft JhengHei" w:eastAsia="Microsoft JhengHei" w:hAnsi="Microsoft JhengHei" w:cs="Microsoft Sans Serif"/>
                <w:spacing w:val="-2"/>
                <w:sz w:val="20"/>
                <w:shd w:val="pct15" w:color="auto" w:fill="FFFFFF"/>
              </w:rPr>
              <w:t xml:space="preserve"> </w:t>
            </w:r>
            <w:r w:rsidRPr="0015735A">
              <w:rPr>
                <w:rFonts w:ascii="Microsoft JhengHei" w:eastAsia="Microsoft JhengHei" w:hAnsi="Microsoft JhengHei" w:cs="Microsoft Sans Serif"/>
                <w:b/>
                <w:color w:val="FF0000"/>
                <w:spacing w:val="-2"/>
                <w:sz w:val="20"/>
                <w:shd w:val="pct15" w:color="auto" w:fill="FFFFFF"/>
              </w:rPr>
              <w:t>一段 /28</w:t>
            </w:r>
            <w:r w:rsidRPr="00DB69A8">
              <w:rPr>
                <w:rFonts w:ascii="Microsoft JhengHei" w:eastAsia="Microsoft JhengHei" w:hAnsi="Microsoft JhengHei" w:cs="Microsoft Sans Serif"/>
                <w:spacing w:val="-2"/>
                <w:sz w:val="20"/>
              </w:rPr>
              <w:t>。</w:t>
            </w:r>
            <w:r w:rsidR="00373EA4">
              <w:rPr>
                <w:rFonts w:ascii="Microsoft JhengHei" w:eastAsia="Microsoft JhengHei" w:hAnsi="Microsoft JhengHei" w:cs="Microsoft Sans Serif"/>
                <w:spacing w:val="-2"/>
                <w:sz w:val="20"/>
              </w:rPr>
              <w:br/>
            </w:r>
            <w:r w:rsidR="00373EA4">
              <w:rPr>
                <w:rFonts w:ascii="Microsoft JhengHei" w:eastAsia="Microsoft JhengHei" w:hAnsi="Microsoft JhengHei" w:cs="Microsoft Sans Serif"/>
                <w:spacing w:val="-2"/>
                <w:sz w:val="20"/>
              </w:rPr>
              <w:br/>
            </w:r>
            <w:r w:rsidRPr="00DB69A8">
              <w:rPr>
                <w:rFonts w:ascii="Microsoft JhengHei" w:eastAsia="Microsoft JhengHei" w:hAnsi="Microsoft JhengHei" w:cs="Microsoft Sans Serif"/>
                <w:sz w:val="20"/>
              </w:rPr>
              <w:t>乙方申請甲方二樓機房代管 IP 為實報實發，依據可用 之機櫃空間數的</w:t>
            </w:r>
            <w:r w:rsidRPr="0015735A">
              <w:rPr>
                <w:rFonts w:ascii="Microsoft JhengHei" w:eastAsia="Microsoft JhengHei" w:hAnsi="Microsoft JhengHei" w:cs="Microsoft Sans Serif"/>
                <w:b/>
                <w:color w:val="FF0000"/>
                <w:spacing w:val="-2"/>
                <w:sz w:val="20"/>
                <w:shd w:val="pct15" w:color="auto" w:fill="FFFFFF"/>
              </w:rPr>
              <w:t>兩倍</w:t>
            </w:r>
            <w:r w:rsidRPr="00DB69A8">
              <w:rPr>
                <w:rFonts w:ascii="Microsoft JhengHei" w:eastAsia="Microsoft JhengHei" w:hAnsi="Microsoft JhengHei" w:cs="Microsoft Sans Serif"/>
                <w:sz w:val="20"/>
              </w:rPr>
              <w:t>為上限(6U 空間至多</w:t>
            </w:r>
            <w:r w:rsidRPr="00DB69A8">
              <w:rPr>
                <w:rFonts w:ascii="Microsoft JhengHei" w:eastAsia="Microsoft JhengHei" w:hAnsi="Microsoft JhengHei" w:cs="Microsoft Sans Serif"/>
                <w:b/>
                <w:color w:val="FF0000"/>
                <w:spacing w:val="-2"/>
                <w:sz w:val="20"/>
              </w:rPr>
              <w:t>十二個</w:t>
            </w:r>
            <w:r w:rsidRPr="00DB69A8">
              <w:rPr>
                <w:rFonts w:ascii="Microsoft JhengHei" w:eastAsia="Microsoft JhengHei" w:hAnsi="Microsoft JhengHei" w:cs="Microsoft Sans Serif"/>
                <w:sz w:val="20"/>
              </w:rPr>
              <w:t>IP)，若需 更多 IP 地址，須專案申請，待系計中主任同意始得發放。</w:t>
            </w:r>
            <w:r w:rsidR="00373EA4">
              <w:rPr>
                <w:rFonts w:ascii="Microsoft JhengHei" w:eastAsia="Microsoft JhengHei" w:hAnsi="Microsoft JhengHei" w:cs="Microsoft Sans Serif"/>
                <w:sz w:val="20"/>
              </w:rPr>
              <w:br/>
            </w:r>
            <w:r w:rsidR="00373EA4">
              <w:rPr>
                <w:rFonts w:ascii="Microsoft JhengHei" w:eastAsia="Microsoft JhengHei" w:hAnsi="Microsoft JhengHei" w:cs="Microsoft Sans Serif"/>
                <w:sz w:val="20"/>
              </w:rPr>
              <w:br/>
            </w:r>
            <w:r w:rsidRPr="00DB69A8">
              <w:rPr>
                <w:rFonts w:ascii="Microsoft JhengHei" w:eastAsia="Microsoft JhengHei" w:hAnsi="Microsoft JhengHei" w:cs="Microsoft Sans Serif"/>
                <w:sz w:val="20"/>
              </w:rPr>
              <w:t>乙方若為資工系教授，首次發放</w:t>
            </w:r>
            <w:r w:rsidRPr="0015735A">
              <w:rPr>
                <w:rFonts w:ascii="Microsoft JhengHei" w:eastAsia="Microsoft JhengHei" w:hAnsi="Microsoft JhengHei" w:cs="Microsoft Sans Serif"/>
                <w:b/>
                <w:color w:val="FF0000"/>
                <w:spacing w:val="-2"/>
                <w:sz w:val="20"/>
                <w:shd w:val="pct15" w:color="auto" w:fill="FFFFFF"/>
              </w:rPr>
              <w:t>三個</w:t>
            </w:r>
            <w:r w:rsidRPr="00DB69A8">
              <w:rPr>
                <w:rFonts w:ascii="Microsoft JhengHei" w:eastAsia="Microsoft JhengHei" w:hAnsi="Microsoft JhengHei" w:cs="Microsoft Sans Serif"/>
                <w:sz w:val="20"/>
              </w:rPr>
              <w:t xml:space="preserve"> IP 地址，後續如 有更多需求，採實報實發機制。</w:t>
            </w:r>
            <w:r w:rsidR="00373EA4">
              <w:rPr>
                <w:rFonts w:ascii="Microsoft JhengHei" w:eastAsia="Microsoft JhengHei" w:hAnsi="Microsoft JhengHei" w:cs="Microsoft Sans Serif"/>
                <w:sz w:val="20"/>
              </w:rPr>
              <w:br/>
            </w:r>
          </w:p>
          <w:p w14:paraId="47897436" w14:textId="755474FD" w:rsidR="00657251" w:rsidRPr="00DB69A8" w:rsidRDefault="00657251" w:rsidP="00373EA4">
            <w:pPr>
              <w:snapToGrid w:val="0"/>
              <w:spacing w:after="120"/>
              <w:rPr>
                <w:rFonts w:ascii="Microsoft JhengHei" w:eastAsia="Microsoft JhengHei" w:hAnsi="Microsoft JhengHei" w:cs="Microsoft Sans Serif"/>
                <w:sz w:val="20"/>
              </w:rPr>
            </w:pPr>
            <w:r>
              <w:rPr>
                <w:rFonts w:ascii="Microsoft JhengHei" w:eastAsia="Microsoft JhengHei" w:hAnsi="Microsoft JhengHei" w:cs="Microsoft Sans Serif" w:hint="eastAsia"/>
                <w:sz w:val="20"/>
              </w:rPr>
              <w:t>若有申請第二網段，</w:t>
            </w:r>
            <w:r>
              <w:rPr>
                <w:rFonts w:ascii="Microsoft JhengHei" w:eastAsia="Microsoft JhengHei" w:hAnsi="Microsoft JhengHei" w:cs="Microsoft Sans Serif" w:hint="eastAsia"/>
                <w:b/>
                <w:color w:val="FF0000"/>
                <w:spacing w:val="-2"/>
                <w:sz w:val="20"/>
                <w:shd w:val="pct15" w:color="auto" w:fill="FFFFFF"/>
              </w:rPr>
              <w:t>每年九月</w:t>
            </w:r>
            <w:r>
              <w:rPr>
                <w:rFonts w:ascii="Microsoft JhengHei" w:eastAsia="Microsoft JhengHei" w:hAnsi="Microsoft JhengHei" w:cs="Microsoft Sans Serif" w:hint="eastAsia"/>
                <w:sz w:val="20"/>
              </w:rPr>
              <w:t>需請乙方重新填寫此表更新使用規劃以利資源有效運用。</w:t>
            </w:r>
          </w:p>
        </w:tc>
      </w:tr>
    </w:tbl>
    <w:p w14:paraId="03066DB1" w14:textId="77777777" w:rsidR="00EF3DA4" w:rsidRPr="00DB69A8" w:rsidRDefault="00EF3DA4" w:rsidP="00DB69A8">
      <w:pPr>
        <w:snapToGrid w:val="0"/>
        <w:spacing w:after="0" w:line="240" w:lineRule="auto"/>
        <w:rPr>
          <w:rFonts w:ascii="Microsoft JhengHei" w:eastAsia="Microsoft JhengHei" w:hAnsi="Microsoft JhengHei" w:cs="Microsoft Sans Serif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F3DA4" w:rsidRPr="00DB69A8" w14:paraId="3ED4B1E7" w14:textId="77777777" w:rsidTr="00DB69A8">
        <w:trPr>
          <w:trHeight w:val="903"/>
        </w:trPr>
        <w:tc>
          <w:tcPr>
            <w:tcW w:w="10790" w:type="dxa"/>
            <w:vAlign w:val="center"/>
          </w:tcPr>
          <w:p w14:paraId="28AAE30A" w14:textId="6503561E" w:rsidR="00EF3DA4" w:rsidRPr="00DB69A8" w:rsidRDefault="00EF3DA4" w:rsidP="00DB69A8">
            <w:pPr>
              <w:snapToGrid w:val="0"/>
              <w:jc w:val="center"/>
              <w:rPr>
                <w:rFonts w:ascii="Microsoft JhengHei" w:eastAsia="Microsoft JhengHei" w:hAnsi="Microsoft JhengHei" w:cs="Microsoft Sans Serif"/>
                <w:sz w:val="28"/>
                <w:szCs w:val="28"/>
              </w:rPr>
            </w:pPr>
            <w:r w:rsidRPr="00DB69A8">
              <w:rPr>
                <w:rFonts w:ascii="Microsoft JhengHei" w:eastAsia="Microsoft JhengHei" w:hAnsi="Microsoft JhengHei" w:cs="Microsoft Sans Serif"/>
                <w:sz w:val="28"/>
                <w:szCs w:val="28"/>
              </w:rPr>
              <w:t>新申請 IP 地址使用規劃詳述，請附上</w:t>
            </w:r>
            <w:r w:rsidR="00657251">
              <w:rPr>
                <w:rFonts w:ascii="Microsoft JhengHei" w:eastAsia="Microsoft JhengHei" w:hAnsi="Microsoft JhengHei" w:cs="Microsoft Sans Serif" w:hint="eastAsia"/>
                <w:sz w:val="28"/>
                <w:szCs w:val="28"/>
              </w:rPr>
              <w:t>一年</w:t>
            </w:r>
            <w:r w:rsidRPr="00DB69A8">
              <w:rPr>
                <w:rFonts w:ascii="Microsoft JhengHei" w:eastAsia="Microsoft JhengHei" w:hAnsi="Microsoft JhengHei" w:cs="Microsoft Sans Serif"/>
                <w:sz w:val="28"/>
                <w:szCs w:val="28"/>
              </w:rPr>
              <w:t>內的 IP 使用規劃</w:t>
            </w:r>
          </w:p>
        </w:tc>
      </w:tr>
    </w:tbl>
    <w:p w14:paraId="00B9CF67" w14:textId="77777777" w:rsidR="00EF3DA4" w:rsidRPr="00DB69A8" w:rsidRDefault="00EF3DA4" w:rsidP="00DB69A8">
      <w:pPr>
        <w:snapToGrid w:val="0"/>
        <w:spacing w:after="0" w:line="240" w:lineRule="auto"/>
        <w:rPr>
          <w:rFonts w:ascii="Microsoft JhengHei" w:eastAsia="Microsoft JhengHei" w:hAnsi="Microsoft JhengHei" w:cs="Microsoft Sans Serif"/>
        </w:rPr>
      </w:pPr>
      <w:r w:rsidRPr="00DB69A8">
        <w:rPr>
          <w:rFonts w:ascii="Microsoft JhengHei" w:eastAsia="Microsoft JhengHei" w:hAnsi="Microsoft JhengHei" w:cs="Microsoft Sans Serif"/>
          <w:sz w:val="20"/>
        </w:rPr>
        <w:t>------------------------------------------------------------------------------------------------------------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1798"/>
        <w:gridCol w:w="1798"/>
        <w:gridCol w:w="1798"/>
        <w:gridCol w:w="1799"/>
        <w:gridCol w:w="1799"/>
      </w:tblGrid>
      <w:tr w:rsidR="00EF3DA4" w:rsidRPr="00DB69A8" w14:paraId="48B7D1DB" w14:textId="77777777" w:rsidTr="00EF3DA4">
        <w:tc>
          <w:tcPr>
            <w:tcW w:w="1798" w:type="dxa"/>
          </w:tcPr>
          <w:p w14:paraId="735645C8" w14:textId="77777777" w:rsidR="00EF3DA4" w:rsidRPr="00DB69A8" w:rsidRDefault="00EF3DA4" w:rsidP="00DB69A8">
            <w:pPr>
              <w:snapToGrid w:val="0"/>
              <w:rPr>
                <w:rFonts w:ascii="Microsoft JhengHei" w:eastAsia="Microsoft JhengHei" w:hAnsi="Microsoft JhengHei" w:cs="Microsoft Sans Serif"/>
                <w:sz w:val="20"/>
                <w:szCs w:val="20"/>
              </w:rPr>
            </w:pPr>
            <w:r w:rsidRPr="00DB69A8">
              <w:rPr>
                <w:rFonts w:ascii="Microsoft JhengHei" w:eastAsia="Microsoft JhengHei" w:hAnsi="Microsoft JhengHei" w:cs="Microsoft Sans Serif"/>
                <w:sz w:val="20"/>
                <w:szCs w:val="20"/>
              </w:rPr>
              <w:t>審核結果：</w:t>
            </w:r>
          </w:p>
        </w:tc>
        <w:tc>
          <w:tcPr>
            <w:tcW w:w="1798" w:type="dxa"/>
          </w:tcPr>
          <w:p w14:paraId="4FBFFFAB" w14:textId="77777777" w:rsidR="00EF3DA4" w:rsidRPr="00DB69A8" w:rsidRDefault="00EF3DA4" w:rsidP="00DB69A8">
            <w:pPr>
              <w:snapToGrid w:val="0"/>
              <w:rPr>
                <w:rFonts w:ascii="Microsoft JhengHei" w:eastAsia="Microsoft JhengHei" w:hAnsi="Microsoft JhengHei" w:cs="Microsoft Sans Serif"/>
                <w:sz w:val="20"/>
                <w:szCs w:val="20"/>
              </w:rPr>
            </w:pPr>
          </w:p>
        </w:tc>
        <w:tc>
          <w:tcPr>
            <w:tcW w:w="1798" w:type="dxa"/>
          </w:tcPr>
          <w:p w14:paraId="13C02BA6" w14:textId="77777777" w:rsidR="00EF3DA4" w:rsidRPr="00DB69A8" w:rsidRDefault="00EF3DA4" w:rsidP="00DB69A8">
            <w:pPr>
              <w:snapToGrid w:val="0"/>
              <w:rPr>
                <w:rFonts w:ascii="Microsoft JhengHei" w:eastAsia="Microsoft JhengHei" w:hAnsi="Microsoft JhengHei" w:cs="Microsoft Sans Serif"/>
                <w:sz w:val="20"/>
                <w:szCs w:val="20"/>
              </w:rPr>
            </w:pPr>
            <w:r w:rsidRPr="00DB69A8">
              <w:rPr>
                <w:rFonts w:ascii="Microsoft JhengHei" w:eastAsia="Microsoft JhengHei" w:hAnsi="Microsoft JhengHei" w:cs="Microsoft Sans Serif"/>
                <w:sz w:val="20"/>
                <w:szCs w:val="20"/>
              </w:rPr>
              <w:t>承辦人員：</w:t>
            </w:r>
          </w:p>
        </w:tc>
        <w:tc>
          <w:tcPr>
            <w:tcW w:w="1798" w:type="dxa"/>
          </w:tcPr>
          <w:p w14:paraId="4E5741B1" w14:textId="77777777" w:rsidR="00EF3DA4" w:rsidRPr="00DB69A8" w:rsidRDefault="00EF3DA4" w:rsidP="00DB69A8">
            <w:pPr>
              <w:snapToGrid w:val="0"/>
              <w:rPr>
                <w:rFonts w:ascii="Microsoft JhengHei" w:eastAsia="Microsoft JhengHei" w:hAnsi="Microsoft JhengHei" w:cs="Microsoft Sans Serif"/>
                <w:sz w:val="20"/>
                <w:szCs w:val="20"/>
              </w:rPr>
            </w:pPr>
          </w:p>
        </w:tc>
        <w:tc>
          <w:tcPr>
            <w:tcW w:w="1799" w:type="dxa"/>
          </w:tcPr>
          <w:p w14:paraId="047FFA99" w14:textId="77777777" w:rsidR="00EF3DA4" w:rsidRPr="00DB69A8" w:rsidRDefault="00EF3DA4" w:rsidP="00DB69A8">
            <w:pPr>
              <w:snapToGrid w:val="0"/>
              <w:rPr>
                <w:rFonts w:ascii="Microsoft JhengHei" w:eastAsia="Microsoft JhengHei" w:hAnsi="Microsoft JhengHei" w:cs="Microsoft Sans Serif"/>
                <w:sz w:val="20"/>
                <w:szCs w:val="20"/>
              </w:rPr>
            </w:pPr>
            <w:r w:rsidRPr="00DB69A8">
              <w:rPr>
                <w:rFonts w:ascii="Microsoft JhengHei" w:eastAsia="Microsoft JhengHei" w:hAnsi="Microsoft JhengHei" w:cs="Microsoft Sans Serif"/>
                <w:sz w:val="20"/>
                <w:szCs w:val="20"/>
              </w:rPr>
              <w:t>發放助教：</w:t>
            </w:r>
          </w:p>
        </w:tc>
        <w:tc>
          <w:tcPr>
            <w:tcW w:w="1799" w:type="dxa"/>
          </w:tcPr>
          <w:p w14:paraId="3CBD6426" w14:textId="77777777" w:rsidR="00EF3DA4" w:rsidRPr="00DB69A8" w:rsidRDefault="00EF3DA4" w:rsidP="00DB69A8">
            <w:pPr>
              <w:snapToGrid w:val="0"/>
              <w:rPr>
                <w:rFonts w:ascii="Microsoft JhengHei" w:eastAsia="Microsoft JhengHei" w:hAnsi="Microsoft JhengHei" w:cs="Microsoft Sans Serif"/>
                <w:sz w:val="20"/>
                <w:szCs w:val="20"/>
              </w:rPr>
            </w:pPr>
          </w:p>
        </w:tc>
      </w:tr>
      <w:tr w:rsidR="00EF3DA4" w:rsidRPr="00DB69A8" w14:paraId="1579217A" w14:textId="77777777" w:rsidTr="00DB69A8">
        <w:trPr>
          <w:trHeight w:val="991"/>
        </w:trPr>
        <w:tc>
          <w:tcPr>
            <w:tcW w:w="5394" w:type="dxa"/>
            <w:gridSpan w:val="3"/>
          </w:tcPr>
          <w:p w14:paraId="4EFAA669" w14:textId="77777777" w:rsidR="00EF3DA4" w:rsidRPr="00DB69A8" w:rsidRDefault="00EF3DA4" w:rsidP="00DB69A8">
            <w:pPr>
              <w:snapToGrid w:val="0"/>
              <w:rPr>
                <w:rFonts w:ascii="Microsoft JhengHei" w:eastAsia="Microsoft JhengHei" w:hAnsi="Microsoft JhengHei" w:cs="Microsoft Sans Serif"/>
                <w:sz w:val="20"/>
                <w:szCs w:val="20"/>
              </w:rPr>
            </w:pPr>
            <w:r w:rsidRPr="00DB69A8">
              <w:rPr>
                <w:rFonts w:ascii="Microsoft JhengHei" w:eastAsia="Microsoft JhengHei" w:hAnsi="Microsoft JhengHei" w:cs="Microsoft Sans Serif"/>
                <w:sz w:val="20"/>
                <w:szCs w:val="20"/>
              </w:rPr>
              <w:t>IP 地址或網段：</w:t>
            </w:r>
          </w:p>
          <w:p w14:paraId="00CEDA8C" w14:textId="77777777" w:rsidR="00EF3DA4" w:rsidRPr="00DB69A8" w:rsidRDefault="00EF3DA4" w:rsidP="00DB69A8">
            <w:pPr>
              <w:snapToGrid w:val="0"/>
              <w:rPr>
                <w:rFonts w:ascii="Microsoft JhengHei" w:eastAsia="Microsoft JhengHei" w:hAnsi="Microsoft JhengHei" w:cs="Microsoft Sans Serif"/>
                <w:sz w:val="20"/>
                <w:szCs w:val="20"/>
              </w:rPr>
            </w:pPr>
            <w:r w:rsidRPr="00DB69A8">
              <w:rPr>
                <w:rFonts w:ascii="Microsoft JhengHei" w:eastAsia="Microsoft JhengHei" w:hAnsi="Microsoft JhengHei" w:cs="Microsoft Sans Serif"/>
                <w:sz w:val="20"/>
                <w:szCs w:val="20"/>
              </w:rPr>
              <w:t>預設閘道：</w:t>
            </w:r>
          </w:p>
          <w:p w14:paraId="1AA2DC84" w14:textId="77777777" w:rsidR="00EF3DA4" w:rsidRPr="00DB69A8" w:rsidRDefault="00EF3DA4" w:rsidP="00DB69A8">
            <w:pPr>
              <w:snapToGrid w:val="0"/>
              <w:rPr>
                <w:rFonts w:ascii="Microsoft JhengHei" w:eastAsia="Microsoft JhengHei" w:hAnsi="Microsoft JhengHei" w:cs="Microsoft Sans Serif"/>
                <w:sz w:val="20"/>
                <w:szCs w:val="20"/>
              </w:rPr>
            </w:pPr>
            <w:r w:rsidRPr="00DB69A8">
              <w:rPr>
                <w:rFonts w:ascii="Microsoft JhengHei" w:eastAsia="Microsoft JhengHei" w:hAnsi="Microsoft JhengHei" w:cs="Microsoft Sans Serif"/>
                <w:sz w:val="20"/>
                <w:szCs w:val="20"/>
              </w:rPr>
              <w:t>子網路遮罩：</w:t>
            </w:r>
          </w:p>
        </w:tc>
        <w:tc>
          <w:tcPr>
            <w:tcW w:w="5396" w:type="dxa"/>
            <w:gridSpan w:val="3"/>
          </w:tcPr>
          <w:p w14:paraId="74F27B82" w14:textId="77777777" w:rsidR="00EF3DA4" w:rsidRPr="00DB69A8" w:rsidRDefault="00EF3DA4" w:rsidP="00DB69A8">
            <w:pPr>
              <w:snapToGrid w:val="0"/>
              <w:jc w:val="center"/>
              <w:rPr>
                <w:rFonts w:ascii="Microsoft JhengHei" w:eastAsia="Microsoft JhengHei" w:hAnsi="Microsoft JhengHei" w:cs="Microsoft Sans Serif"/>
                <w:sz w:val="20"/>
                <w:szCs w:val="20"/>
              </w:rPr>
            </w:pPr>
            <w:r w:rsidRPr="00DB69A8">
              <w:rPr>
                <w:rFonts w:ascii="Microsoft JhengHei" w:eastAsia="Microsoft JhengHei" w:hAnsi="Microsoft JhengHei" w:cs="Microsoft Sans Serif"/>
                <w:sz w:val="20"/>
                <w:szCs w:val="20"/>
              </w:rPr>
              <w:t>備註(處理紀錄與建議)</w:t>
            </w:r>
          </w:p>
        </w:tc>
      </w:tr>
    </w:tbl>
    <w:p w14:paraId="63060F1F" w14:textId="77777777" w:rsidR="00EF3DA4" w:rsidRPr="00DB69A8" w:rsidRDefault="00EF3DA4" w:rsidP="00DB69A8">
      <w:pPr>
        <w:snapToGrid w:val="0"/>
        <w:spacing w:after="0" w:line="240" w:lineRule="auto"/>
        <w:rPr>
          <w:rFonts w:ascii="Microsoft JhengHei" w:eastAsia="Microsoft JhengHei" w:hAnsi="Microsoft JhengHei" w:cs="Microsoft Sans Serif"/>
        </w:rPr>
      </w:pPr>
      <w:r w:rsidRPr="00DB69A8">
        <w:rPr>
          <w:rFonts w:ascii="Microsoft JhengHei" w:eastAsia="Microsoft JhengHei" w:hAnsi="Microsoft JhengHei" w:cs="Microsoft Sans Serif"/>
        </w:rPr>
        <w:t xml:space="preserve">[1] </w:t>
      </w:r>
      <w:hyperlink r:id="rId6" w:history="1">
        <w:r w:rsidRPr="00DB69A8">
          <w:rPr>
            <w:rStyle w:val="Hyperlink"/>
            <w:rFonts w:ascii="Microsoft JhengHei" w:eastAsia="Microsoft JhengHei" w:hAnsi="Microsoft JhengHei" w:cs="Microsoft Sans Serif"/>
          </w:rPr>
          <w:t>https://www.arin.net/policy/nrpm.html</w:t>
        </w:r>
      </w:hyperlink>
    </w:p>
    <w:p w14:paraId="7A7F153D" w14:textId="77777777" w:rsidR="00EF3DA4" w:rsidRPr="00DB69A8" w:rsidRDefault="00EF3DA4" w:rsidP="00DB69A8">
      <w:pPr>
        <w:snapToGrid w:val="0"/>
        <w:spacing w:after="0" w:line="240" w:lineRule="auto"/>
        <w:rPr>
          <w:rFonts w:ascii="Microsoft JhengHei" w:eastAsia="Microsoft JhengHei" w:hAnsi="Microsoft JhengHei" w:cs="Microsoft Sans Serif"/>
        </w:rPr>
      </w:pPr>
      <w:r w:rsidRPr="00DB69A8">
        <w:rPr>
          <w:rFonts w:ascii="Microsoft JhengHei" w:eastAsia="Microsoft JhengHei" w:hAnsi="Microsoft JhengHei" w:cs="Microsoft Sans Serif"/>
        </w:rPr>
        <w:t xml:space="preserve">[2] </w:t>
      </w:r>
      <w:hyperlink r:id="rId7" w:history="1">
        <w:r w:rsidRPr="00DB69A8">
          <w:rPr>
            <w:rStyle w:val="Hyperlink"/>
            <w:rFonts w:ascii="Microsoft JhengHei" w:eastAsia="Microsoft JhengHei" w:hAnsi="Microsoft JhengHei" w:cs="Microsoft Sans Serif"/>
          </w:rPr>
          <w:t>https://www.apnic.net/publications/media-library/documents/resource-guidelines/ipv4-guidelines</w:t>
        </w:r>
      </w:hyperlink>
      <w:r w:rsidRPr="00DB69A8">
        <w:rPr>
          <w:rFonts w:ascii="Microsoft JhengHei" w:eastAsia="Microsoft JhengHei" w:hAnsi="Microsoft JhengHei" w:cs="Microsoft Sans Serif"/>
        </w:rPr>
        <w:br w:type="page"/>
      </w:r>
    </w:p>
    <w:p w14:paraId="785EC476" w14:textId="00DBAEB6" w:rsidR="00EF3DA4" w:rsidRPr="00DB69A8" w:rsidRDefault="008D0F01" w:rsidP="00DB69A8">
      <w:pPr>
        <w:snapToGrid w:val="0"/>
        <w:jc w:val="center"/>
        <w:rPr>
          <w:rFonts w:ascii="Microsoft JhengHei" w:eastAsia="Microsoft JhengHei" w:hAnsi="Microsoft JhengHei" w:cs="Microsoft Sans Serif"/>
          <w:sz w:val="44"/>
          <w:szCs w:val="44"/>
        </w:rPr>
      </w:pPr>
      <w:r w:rsidRPr="00DB69A8">
        <w:rPr>
          <w:rFonts w:ascii="Microsoft JhengHei" w:eastAsia="Microsoft JhengHei" w:hAnsi="Microsoft JhengHei" w:cs="Microsoft Sans Serif"/>
          <w:b/>
          <w:sz w:val="36"/>
        </w:rPr>
        <w:lastRenderedPageBreak/>
        <w:t>國立</w:t>
      </w:r>
      <w:r w:rsidR="00EF2C12">
        <w:rPr>
          <w:rFonts w:ascii="Microsoft JhengHei" w:eastAsia="Microsoft JhengHei" w:hAnsi="Microsoft JhengHei" w:cs="Microsoft Sans Serif" w:hint="eastAsia"/>
          <w:b/>
          <w:sz w:val="36"/>
        </w:rPr>
        <w:t>陽明</w:t>
      </w:r>
      <w:r w:rsidRPr="00DB69A8">
        <w:rPr>
          <w:rFonts w:ascii="Microsoft JhengHei" w:eastAsia="Microsoft JhengHei" w:hAnsi="Microsoft JhengHei" w:cs="Microsoft Sans Serif"/>
          <w:b/>
          <w:sz w:val="36"/>
        </w:rPr>
        <w:t>交通大學資訊工程學系所 – 網路 IP 需求表</w:t>
      </w:r>
    </w:p>
    <w:p w14:paraId="66A3D415" w14:textId="0FB9B38F" w:rsidR="00EF3DA4" w:rsidRPr="00DB69A8" w:rsidRDefault="00EF3DA4" w:rsidP="00DB69A8">
      <w:pPr>
        <w:snapToGrid w:val="0"/>
        <w:jc w:val="center"/>
        <w:rPr>
          <w:rFonts w:ascii="Microsoft JhengHei" w:eastAsia="Microsoft JhengHei" w:hAnsi="Microsoft JhengHei" w:cs="Microsoft Sans Serif"/>
          <w:sz w:val="32"/>
          <w:szCs w:val="32"/>
        </w:rPr>
      </w:pPr>
      <w:r w:rsidRPr="00DB69A8">
        <w:rPr>
          <w:rFonts w:ascii="Microsoft JhengHei" w:eastAsia="Microsoft JhengHei" w:hAnsi="Microsoft JhengHei" w:cs="Microsoft Sans Serif"/>
          <w:sz w:val="32"/>
          <w:szCs w:val="32"/>
        </w:rPr>
        <w:t>預估</w:t>
      </w:r>
      <w:r w:rsidR="00657251">
        <w:rPr>
          <w:rFonts w:ascii="Microsoft JhengHei" w:eastAsia="Microsoft JhengHei" w:hAnsi="Microsoft JhengHei" w:cs="Microsoft Sans Serif" w:hint="eastAsia"/>
          <w:sz w:val="32"/>
          <w:szCs w:val="32"/>
        </w:rPr>
        <w:t>一年</w:t>
      </w:r>
      <w:r w:rsidRPr="00DB69A8">
        <w:rPr>
          <w:rFonts w:ascii="Microsoft JhengHei" w:eastAsia="Microsoft JhengHei" w:hAnsi="Microsoft JhengHei" w:cs="Microsoft Sans Serif"/>
          <w:sz w:val="32"/>
          <w:szCs w:val="32"/>
        </w:rPr>
        <w:t>內的 IP 使用規劃</w:t>
      </w:r>
      <w:r w:rsidR="00657251">
        <w:rPr>
          <w:rFonts w:ascii="Microsoft JhengHei" w:eastAsia="Microsoft JhengHei" w:hAnsi="Microsoft JhengHei" w:cs="Microsoft Sans Serif"/>
          <w:sz w:val="32"/>
          <w:szCs w:val="32"/>
        </w:rPr>
        <w:br/>
      </w:r>
      <w:r w:rsidR="00657251" w:rsidRPr="00657251">
        <w:rPr>
          <w:rFonts w:ascii="Microsoft JhengHei" w:eastAsia="Microsoft JhengHei" w:hAnsi="Microsoft JhengHei" w:cs="Microsoft Sans Serif" w:hint="eastAsia"/>
          <w:sz w:val="24"/>
          <w:szCs w:val="24"/>
        </w:rPr>
        <w:t>（請列出目前各個</w:t>
      </w:r>
      <w:r w:rsidR="00657251" w:rsidRPr="00657251">
        <w:rPr>
          <w:rFonts w:ascii="Microsoft JhengHei" w:eastAsia="Microsoft JhengHei" w:hAnsi="Microsoft JhengHei" w:cs="Microsoft Sans Serif"/>
          <w:sz w:val="24"/>
          <w:szCs w:val="24"/>
        </w:rPr>
        <w:t xml:space="preserve"> IP </w:t>
      </w:r>
      <w:r w:rsidR="00657251" w:rsidRPr="00657251">
        <w:rPr>
          <w:rFonts w:ascii="Microsoft JhengHei" w:eastAsia="Microsoft JhengHei" w:hAnsi="Microsoft JhengHei" w:cs="Microsoft Sans Serif" w:hint="eastAsia"/>
          <w:sz w:val="24"/>
          <w:szCs w:val="24"/>
        </w:rPr>
        <w:t>的使用情形</w:t>
      </w:r>
      <w:r w:rsidR="00657251">
        <w:rPr>
          <w:rFonts w:ascii="Microsoft JhengHei" w:eastAsia="Microsoft JhengHei" w:hAnsi="Microsoft JhengHei" w:cs="Microsoft Sans Serif" w:hint="eastAsia"/>
          <w:sz w:val="24"/>
          <w:szCs w:val="24"/>
        </w:rPr>
        <w:t xml:space="preserve">與額外的 </w:t>
      </w:r>
      <w:r w:rsidR="00657251">
        <w:rPr>
          <w:rFonts w:ascii="Microsoft JhengHei" w:eastAsia="Microsoft JhengHei" w:hAnsi="Microsoft JhengHei" w:cs="Microsoft Sans Serif"/>
          <w:sz w:val="24"/>
          <w:szCs w:val="24"/>
        </w:rPr>
        <w:t xml:space="preserve">IP </w:t>
      </w:r>
      <w:r w:rsidR="00657251">
        <w:rPr>
          <w:rFonts w:ascii="Microsoft JhengHei" w:eastAsia="Microsoft JhengHei" w:hAnsi="Microsoft JhengHei" w:cs="Microsoft Sans Serif" w:hint="eastAsia"/>
          <w:sz w:val="24"/>
          <w:szCs w:val="24"/>
        </w:rPr>
        <w:t>需求</w:t>
      </w:r>
      <w:r w:rsidR="00657251" w:rsidRPr="00657251">
        <w:rPr>
          <w:rFonts w:ascii="Microsoft JhengHei" w:eastAsia="Microsoft JhengHei" w:hAnsi="Microsoft JhengHei" w:cs="Microsoft Sans Serif" w:hint="eastAsia"/>
          <w:sz w:val="24"/>
          <w:szCs w:val="24"/>
        </w:rPr>
        <w:t>）</w:t>
      </w:r>
    </w:p>
    <w:sectPr w:rsidR="00EF3DA4" w:rsidRPr="00DB69A8" w:rsidSect="00EF3DA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7A59" w14:textId="77777777" w:rsidR="009058E5" w:rsidRDefault="009058E5" w:rsidP="00036872">
      <w:pPr>
        <w:spacing w:after="0" w:line="240" w:lineRule="auto"/>
      </w:pPr>
      <w:r>
        <w:separator/>
      </w:r>
    </w:p>
  </w:endnote>
  <w:endnote w:type="continuationSeparator" w:id="0">
    <w:p w14:paraId="0404CBD1" w14:textId="77777777" w:rsidR="009058E5" w:rsidRDefault="009058E5" w:rsidP="00036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">
    <w:altName w:val="微軟正黑體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DE9A4" w14:textId="77777777" w:rsidR="009058E5" w:rsidRDefault="009058E5" w:rsidP="00036872">
      <w:pPr>
        <w:spacing w:after="0" w:line="240" w:lineRule="auto"/>
      </w:pPr>
      <w:r>
        <w:separator/>
      </w:r>
    </w:p>
  </w:footnote>
  <w:footnote w:type="continuationSeparator" w:id="0">
    <w:p w14:paraId="23C2B97F" w14:textId="77777777" w:rsidR="009058E5" w:rsidRDefault="009058E5" w:rsidP="000368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DA4"/>
    <w:rsid w:val="00036872"/>
    <w:rsid w:val="00056CF8"/>
    <w:rsid w:val="0015735A"/>
    <w:rsid w:val="001F483A"/>
    <w:rsid w:val="002725BD"/>
    <w:rsid w:val="00357AE3"/>
    <w:rsid w:val="00373EA4"/>
    <w:rsid w:val="004818DA"/>
    <w:rsid w:val="004A1A00"/>
    <w:rsid w:val="00657251"/>
    <w:rsid w:val="006D3ED7"/>
    <w:rsid w:val="00760110"/>
    <w:rsid w:val="00825DF1"/>
    <w:rsid w:val="008D0F01"/>
    <w:rsid w:val="009058E5"/>
    <w:rsid w:val="00A11238"/>
    <w:rsid w:val="00A84254"/>
    <w:rsid w:val="00B07CEA"/>
    <w:rsid w:val="00B31256"/>
    <w:rsid w:val="00B97CF5"/>
    <w:rsid w:val="00BD1306"/>
    <w:rsid w:val="00C638EA"/>
    <w:rsid w:val="00CF2F0D"/>
    <w:rsid w:val="00D4496D"/>
    <w:rsid w:val="00DB69A8"/>
    <w:rsid w:val="00EF2C12"/>
    <w:rsid w:val="00EF3DA4"/>
    <w:rsid w:val="00F4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F3B292"/>
  <w15:chartTrackingRefBased/>
  <w15:docId w15:val="{210F16F1-430C-4AF9-B75F-58384F407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EF3DA4"/>
    <w:pPr>
      <w:widowControl w:val="0"/>
      <w:autoSpaceDE w:val="0"/>
      <w:autoSpaceDN w:val="0"/>
      <w:spacing w:after="0" w:line="240" w:lineRule="auto"/>
    </w:pPr>
    <w:rPr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F3DA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zh-TW" w:bidi="zh-TW"/>
    </w:rPr>
  </w:style>
  <w:style w:type="table" w:styleId="TableGrid">
    <w:name w:val="Table Grid"/>
    <w:basedOn w:val="TableNormal"/>
    <w:uiPriority w:val="39"/>
    <w:rsid w:val="00EF3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3DA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35A"/>
    <w:pPr>
      <w:spacing w:after="0" w:line="240" w:lineRule="auto"/>
    </w:pPr>
    <w:rPr>
      <w:rFonts w:ascii="Microsoft JhengHei UI" w:eastAsia="Microsoft JhengHei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35A"/>
    <w:rPr>
      <w:rFonts w:ascii="Microsoft JhengHei UI" w:eastAsia="Microsoft JhengHei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872"/>
  </w:style>
  <w:style w:type="paragraph" w:styleId="Footer">
    <w:name w:val="footer"/>
    <w:basedOn w:val="Normal"/>
    <w:link w:val="FooterChar"/>
    <w:uiPriority w:val="99"/>
    <w:unhideWhenUsed/>
    <w:rsid w:val="0003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pnic.net/publications/media-library/documents/resource-guidelines/ipv4-guidelin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in.net/policy/nrpm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Lee</dc:creator>
  <cp:keywords/>
  <dc:description/>
  <cp:lastModifiedBy>陳芷桓</cp:lastModifiedBy>
  <cp:revision>5</cp:revision>
  <cp:lastPrinted>2025-03-26T09:16:00Z</cp:lastPrinted>
  <dcterms:created xsi:type="dcterms:W3CDTF">2025-03-21T02:34:00Z</dcterms:created>
  <dcterms:modified xsi:type="dcterms:W3CDTF">2025-03-26T09:18:00Z</dcterms:modified>
</cp:coreProperties>
</file>